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D97A" w14:textId="77777777" w:rsidR="00ED085E" w:rsidRDefault="00ED085E" w:rsidP="00ED085E">
      <w:pPr>
        <w:jc w:val="center"/>
        <w:rPr>
          <w:b/>
        </w:rPr>
      </w:pPr>
    </w:p>
    <w:p w14:paraId="57C6EADF" w14:textId="77777777" w:rsidR="00ED085E" w:rsidRPr="00ED085E" w:rsidRDefault="00ED085E" w:rsidP="00ED085E">
      <w:pPr>
        <w:jc w:val="center"/>
        <w:rPr>
          <w:b/>
        </w:rPr>
      </w:pPr>
      <w:r w:rsidRPr="00ED085E">
        <w:rPr>
          <w:b/>
        </w:rPr>
        <w:t>T.C.</w:t>
      </w:r>
    </w:p>
    <w:p w14:paraId="052D46C8" w14:textId="77777777" w:rsidR="00ED085E" w:rsidRPr="00ED085E" w:rsidRDefault="00ED085E" w:rsidP="00ED085E">
      <w:pPr>
        <w:jc w:val="center"/>
        <w:rPr>
          <w:b/>
        </w:rPr>
      </w:pPr>
      <w:r w:rsidRPr="00ED085E">
        <w:rPr>
          <w:b/>
        </w:rPr>
        <w:t>ATATÜRK ÜNİVERSİTESİ REKTÖRLÜĞÜ</w:t>
      </w:r>
    </w:p>
    <w:p w14:paraId="35010AFF" w14:textId="77777777" w:rsidR="00ED085E" w:rsidRPr="00ED085E" w:rsidRDefault="00ED085E" w:rsidP="00ED085E">
      <w:pPr>
        <w:jc w:val="center"/>
        <w:rPr>
          <w:b/>
        </w:rPr>
      </w:pPr>
      <w:r w:rsidRPr="00ED085E">
        <w:rPr>
          <w:b/>
        </w:rPr>
        <w:t>Dış İlişkiler Ofisi Koordinatörlüğüne</w:t>
      </w:r>
    </w:p>
    <w:p w14:paraId="040FB627" w14:textId="77777777" w:rsidR="00ED085E" w:rsidRDefault="00ED085E"/>
    <w:p w14:paraId="69CB9DA7" w14:textId="77777777" w:rsidR="00ED085E" w:rsidRDefault="00ED085E"/>
    <w:p w14:paraId="436C054E" w14:textId="5439BE41" w:rsidR="00ED085E" w:rsidRDefault="00ED085E" w:rsidP="00ED085E">
      <w:pPr>
        <w:ind w:firstLine="708"/>
        <w:jc w:val="both"/>
      </w:pPr>
      <w:r>
        <w:t>Atatürk</w:t>
      </w:r>
      <w:r w:rsidR="002B612A">
        <w:t xml:space="preserve"> Üniversitesi ……………………………………… Fakültesi/Enstitüsü …………………………</w:t>
      </w:r>
      <w:proofErr w:type="gramStart"/>
      <w:r w:rsidR="002B612A">
        <w:t>…….</w:t>
      </w:r>
      <w:proofErr w:type="gramEnd"/>
      <w:r w:rsidR="002B612A">
        <w:t>., programı/</w:t>
      </w:r>
      <w:r>
        <w:t>bölümü</w:t>
      </w:r>
      <w:r w:rsidR="002B612A">
        <w:t xml:space="preserve"> ………………………………………... numaralı öğrencisiyim. 20</w:t>
      </w:r>
      <w:r>
        <w:t>2</w:t>
      </w:r>
      <w:r w:rsidR="001F4B74">
        <w:t>5</w:t>
      </w:r>
      <w:r>
        <w:t>/</w:t>
      </w:r>
      <w:r w:rsidR="002B612A">
        <w:t>20</w:t>
      </w:r>
      <w:r>
        <w:t>2</w:t>
      </w:r>
      <w:r w:rsidR="001F4B74">
        <w:t>6</w:t>
      </w:r>
      <w:r w:rsidR="002B612A">
        <w:t xml:space="preserve"> Akademik Yılı </w:t>
      </w:r>
      <w:r>
        <w:t xml:space="preserve">için kazanmış olduğum </w:t>
      </w:r>
      <w:r w:rsidR="002B612A">
        <w:t xml:space="preserve">Erasmus+ Değişim Programı </w:t>
      </w:r>
      <w:r>
        <w:t xml:space="preserve">Öğrenci Öğrenim Hareketliliği </w:t>
      </w:r>
      <w:r w:rsidR="002B612A">
        <w:t xml:space="preserve">kapsamında </w:t>
      </w:r>
      <w:r>
        <w:t xml:space="preserve">ön yerleştirme işlemim yapılmış bulunmaktadır. </w:t>
      </w:r>
    </w:p>
    <w:p w14:paraId="17289A69" w14:textId="77777777" w:rsidR="001F4B74" w:rsidRDefault="001D5D3A" w:rsidP="001F4B74">
      <w:pPr>
        <w:ind w:firstLine="708"/>
        <w:jc w:val="both"/>
      </w:pPr>
      <w:r>
        <w:t>İ</w:t>
      </w:r>
      <w:r w:rsidR="00ED085E">
        <w:t>lan edildiği üzere</w:t>
      </w:r>
      <w:r w:rsidR="001F4B74">
        <w:t xml:space="preserve"> </w:t>
      </w:r>
      <w:r w:rsidR="001F4B74" w:rsidRPr="001F4B74">
        <w:t>Türkiye Ulusal Ajansı’nın 30/01/2025 tarih ve 129960 sayı numaralı yazısına istinaden</w:t>
      </w:r>
      <w:r w:rsidR="001F4B74">
        <w:t xml:space="preserve"> </w:t>
      </w:r>
      <w:r w:rsidR="001F4B74" w:rsidRPr="00ED085E">
        <w:t>“ön yerleştirmesi” yapılan adaylar için</w:t>
      </w:r>
      <w:r w:rsidR="001F4B74" w:rsidRPr="001F4B74">
        <w:t>; Türkiye ile Avrupa Komisyonu arasında 2025 Yılı Katkı Anlaşması henüz imzalanmamıştır. Bu nedenle, Erasmus+ öğrenci hareketliliği kapsamında yapmış olduğu</w:t>
      </w:r>
      <w:r w:rsidR="001F4B74">
        <w:t>m</w:t>
      </w:r>
      <w:r w:rsidR="001F4B74" w:rsidRPr="001F4B74">
        <w:t xml:space="preserve"> başvuru sonucunda hareketliliğe hibeli ya da </w:t>
      </w:r>
      <w:proofErr w:type="spellStart"/>
      <w:r w:rsidR="001F4B74" w:rsidRPr="001F4B74">
        <w:t>hibesiz</w:t>
      </w:r>
      <w:proofErr w:type="spellEnd"/>
      <w:r w:rsidR="001F4B74" w:rsidRPr="001F4B74">
        <w:t xml:space="preserve"> olarak seçilme</w:t>
      </w:r>
      <w:r w:rsidR="001F4B74">
        <w:t>m</w:t>
      </w:r>
      <w:r w:rsidR="001F4B74" w:rsidRPr="001F4B74">
        <w:t xml:space="preserve"> kazanılmış bir hak niteliği taşımamaktadır. Hibe alıp almayac</w:t>
      </w:r>
      <w:r w:rsidR="001F4B74">
        <w:t>ağım</w:t>
      </w:r>
      <w:r w:rsidR="001F4B74" w:rsidRPr="001F4B74">
        <w:t xml:space="preserve"> veya hibe</w:t>
      </w:r>
      <w:r w:rsidR="001F4B74">
        <w:t>min</w:t>
      </w:r>
      <w:r w:rsidR="001F4B74" w:rsidRPr="001F4B74">
        <w:t xml:space="preserve"> tutarı Avrupa Komisyonu ile imzalanacak anlaşma ve akabinde üniversite</w:t>
      </w:r>
      <w:r w:rsidR="001F4B74">
        <w:t>me</w:t>
      </w:r>
      <w:r w:rsidR="001F4B74" w:rsidRPr="001F4B74">
        <w:t xml:space="preserve"> tahsis edilecek hibe tahsis süreçleri sonuçlandığında kesinleşecek olup, söz konusu anlaşma süreçlerinde yaşanacak gecikmelerden veya aksaklıklardan kaynaklanabilecek maddi veya manevi kayıplardan üniversitem veya Türkiye Ulusal Ajansı sor</w:t>
      </w:r>
      <w:r w:rsidR="001F4B74">
        <w:t>umlu değildir</w:t>
      </w:r>
      <w:r w:rsidR="001F4B74" w:rsidRPr="001F4B74">
        <w:t>.</w:t>
      </w:r>
      <w:r w:rsidR="001F4B74">
        <w:t xml:space="preserve"> </w:t>
      </w:r>
      <w:r w:rsidR="001F4B74" w:rsidRPr="00ED085E">
        <w:t>AB ile Türkiye arasındaki yıllık katkı anlaşması imza süreci tamamlanana, akabinde yükseköğretim kurumları ile Avrupa Birliği Başkanlığı arasında hibe sözleşmeleri imzalanarak hibeler</w:t>
      </w:r>
      <w:r w:rsidR="001F4B74">
        <w:t>in</w:t>
      </w:r>
      <w:r w:rsidR="001F4B74" w:rsidRPr="00ED085E">
        <w:t xml:space="preserve"> kurumlar</w:t>
      </w:r>
      <w:r w:rsidR="001F4B74">
        <w:t>ın</w:t>
      </w:r>
      <w:r w:rsidR="001F4B74" w:rsidRPr="00ED085E">
        <w:t xml:space="preserve"> hesaplarına akta</w:t>
      </w:r>
      <w:r w:rsidR="001F4B74">
        <w:t>rılana kadar tüm mali sonuçları</w:t>
      </w:r>
      <w:r w:rsidR="001F4B74" w:rsidRPr="00ED085E">
        <w:t xml:space="preserve"> </w:t>
      </w:r>
      <w:r w:rsidR="001F4B74">
        <w:t>karşılamayı kabul ve taahhüt ederim.</w:t>
      </w:r>
    </w:p>
    <w:p w14:paraId="0BB874F5" w14:textId="77777777" w:rsidR="001F4B74" w:rsidRDefault="001F4B74" w:rsidP="001F4B74">
      <w:pPr>
        <w:ind w:firstLine="708"/>
        <w:jc w:val="both"/>
      </w:pPr>
      <w:r>
        <w:t>Bilgilerinizi ve gereğini arz ederim.</w:t>
      </w:r>
    </w:p>
    <w:p w14:paraId="4B74965D" w14:textId="77777777" w:rsidR="004F48D9" w:rsidRDefault="004F48D9" w:rsidP="00ED085E">
      <w:pPr>
        <w:ind w:firstLine="708"/>
        <w:jc w:val="both"/>
      </w:pPr>
    </w:p>
    <w:p w14:paraId="52B95DBB" w14:textId="77777777" w:rsidR="004F48D9" w:rsidRDefault="004F48D9" w:rsidP="00ED085E">
      <w:pPr>
        <w:ind w:firstLine="708"/>
        <w:jc w:val="both"/>
      </w:pPr>
    </w:p>
    <w:p w14:paraId="2C4DA7A6" w14:textId="77777777" w:rsidR="004F48D9" w:rsidRPr="004F48D9" w:rsidRDefault="004F48D9" w:rsidP="00ED085E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8D9">
        <w:rPr>
          <w:b/>
        </w:rPr>
        <w:t>Tarih</w:t>
      </w:r>
    </w:p>
    <w:p w14:paraId="3A25678B" w14:textId="77777777" w:rsidR="004F48D9" w:rsidRDefault="002307FE" w:rsidP="002307F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48D9" w:rsidRPr="004F48D9">
        <w:rPr>
          <w:b/>
        </w:rPr>
        <w:tab/>
      </w:r>
      <w:r w:rsidR="004F48D9" w:rsidRPr="004F48D9">
        <w:rPr>
          <w:b/>
        </w:rPr>
        <w:tab/>
      </w:r>
      <w:r w:rsidR="004F48D9" w:rsidRPr="004F48D9">
        <w:rPr>
          <w:b/>
        </w:rPr>
        <w:tab/>
      </w:r>
      <w:r w:rsidR="004F48D9" w:rsidRPr="004F48D9">
        <w:rPr>
          <w:b/>
        </w:rPr>
        <w:tab/>
      </w:r>
      <w:r w:rsidR="004F48D9" w:rsidRPr="004F48D9">
        <w:rPr>
          <w:b/>
        </w:rPr>
        <w:tab/>
      </w:r>
      <w:r w:rsidR="004F48D9" w:rsidRPr="004F48D9">
        <w:rPr>
          <w:b/>
        </w:rPr>
        <w:tab/>
        <w:t xml:space="preserve">     İsim ve </w:t>
      </w:r>
      <w:proofErr w:type="spellStart"/>
      <w:r w:rsidR="004F48D9" w:rsidRPr="004F48D9">
        <w:rPr>
          <w:b/>
        </w:rPr>
        <w:t>Soyisim</w:t>
      </w:r>
      <w:proofErr w:type="spellEnd"/>
    </w:p>
    <w:p w14:paraId="480209FA" w14:textId="77777777" w:rsidR="004F48D9" w:rsidRDefault="004F48D9" w:rsidP="004F48D9">
      <w:pPr>
        <w:ind w:left="7080" w:firstLine="708"/>
        <w:jc w:val="both"/>
        <w:rPr>
          <w:b/>
        </w:rPr>
      </w:pPr>
      <w:r>
        <w:rPr>
          <w:b/>
        </w:rPr>
        <w:t>İmza</w:t>
      </w:r>
    </w:p>
    <w:p w14:paraId="1145846E" w14:textId="77777777" w:rsidR="002307FE" w:rsidRPr="004F48D9" w:rsidRDefault="002307FE" w:rsidP="002307FE">
      <w:pPr>
        <w:jc w:val="both"/>
        <w:rPr>
          <w:b/>
        </w:rPr>
      </w:pPr>
    </w:p>
    <w:sectPr w:rsidR="002307FE" w:rsidRPr="004F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02"/>
    <w:rsid w:val="001D5D3A"/>
    <w:rsid w:val="001F4B74"/>
    <w:rsid w:val="002307FE"/>
    <w:rsid w:val="00235C11"/>
    <w:rsid w:val="002B612A"/>
    <w:rsid w:val="004F48D9"/>
    <w:rsid w:val="00761401"/>
    <w:rsid w:val="007D3902"/>
    <w:rsid w:val="00CA6CB2"/>
    <w:rsid w:val="00ED085E"/>
    <w:rsid w:val="00F41C95"/>
    <w:rsid w:val="00F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B0B7"/>
  <w15:chartTrackingRefBased/>
  <w15:docId w15:val="{4ABAAF41-39C5-416E-89E7-485228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Dış İlişkiler Ofisi</dc:creator>
  <cp:keywords/>
  <dc:description/>
  <cp:lastModifiedBy>Erasmus ATAUNI</cp:lastModifiedBy>
  <cp:revision>2</cp:revision>
  <dcterms:created xsi:type="dcterms:W3CDTF">2025-04-22T12:09:00Z</dcterms:created>
  <dcterms:modified xsi:type="dcterms:W3CDTF">2025-04-22T12:09:00Z</dcterms:modified>
</cp:coreProperties>
</file>